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36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Summer Breeze</w:t>
        <w:tab/>
        <w:t xml:space="preserve">Chapter 3</w:t>
        <w:tab/>
        <w:t xml:space="preserve">The notebook (continued)</w:t>
        <w:tab/>
        <w:tab/>
        <w:tab/>
        <w:t xml:space="preserve">  By: Dave Howe </w:t>
      </w:r>
      <w:r w:rsidDel="00000000" w:rsidR="00000000" w:rsidRPr="00000000">
        <w:rPr>
          <w:rtl w:val="0"/>
        </w:rPr>
      </w:r>
    </w:p>
    <w:p w:rsidR="00000000" w:rsidDel="00000000" w:rsidP="00000000" w:rsidRDefault="00000000" w:rsidRPr="00000000" w14:paraId="00000002">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voice from the quay sliced through the silence. It was Jason’s voice.</w:t>
      </w:r>
    </w:p>
    <w:p w:rsidR="00000000" w:rsidDel="00000000" w:rsidP="00000000" w:rsidRDefault="00000000" w:rsidRPr="00000000" w14:paraId="00000003">
      <w:pPr>
        <w:spacing w:line="360" w:lineRule="auto"/>
        <w:rPr>
          <w:rFonts w:ascii="Cambria" w:cs="Cambria" w:eastAsia="Cambria" w:hAnsi="Cambria"/>
          <w:sz w:val="24"/>
          <w:szCs w:val="24"/>
        </w:rPr>
      </w:pPr>
      <w:r w:rsidDel="00000000" w:rsidR="00000000" w:rsidRPr="00000000">
        <w:rPr>
          <w:rFonts w:ascii="Georgia" w:cs="Georgia" w:eastAsia="Georgia" w:hAnsi="Georgia"/>
          <w:sz w:val="24"/>
          <w:szCs w:val="24"/>
          <w:rtl w:val="0"/>
        </w:rPr>
        <w:tab/>
        <w:t xml:space="preserve">In a panic, </w:t>
      </w:r>
      <w:r w:rsidDel="00000000" w:rsidR="00000000" w:rsidRPr="00000000">
        <w:rPr>
          <w:rFonts w:ascii="Cambria" w:cs="Cambria" w:eastAsia="Cambria" w:hAnsi="Cambria"/>
          <w:sz w:val="24"/>
          <w:szCs w:val="24"/>
          <w:rtl w:val="0"/>
        </w:rPr>
        <w:t xml:space="preserve">Marco quickly taped the notebook back in place. Jason was on the quay, his foot still in a cast. He stepped onto the swim platform. With Marco’s help, he swung his leg over the aft seat and settled into the cockpit on the port bench.</w:t>
      </w:r>
    </w:p>
    <w:p w:rsidR="00000000" w:rsidDel="00000000" w:rsidP="00000000" w:rsidRDefault="00000000" w:rsidRPr="00000000" w14:paraId="00000004">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“If </w:t>
      </w:r>
      <w:r w:rsidDel="00000000" w:rsidR="00000000" w:rsidRPr="00000000">
        <w:rPr>
          <w:rFonts w:ascii="Cambria" w:cs="Cambria" w:eastAsia="Cambria" w:hAnsi="Cambria"/>
          <w:sz w:val="24"/>
          <w:szCs w:val="24"/>
          <w:rtl w:val="0"/>
        </w:rPr>
        <w:t xml:space="preserve">you’ll warm</w:t>
      </w:r>
      <w:r w:rsidDel="00000000" w:rsidR="00000000" w:rsidRPr="00000000">
        <w:rPr>
          <w:rFonts w:ascii="Cambria" w:cs="Cambria" w:eastAsia="Cambria" w:hAnsi="Cambria"/>
          <w:sz w:val="24"/>
          <w:szCs w:val="24"/>
          <w:rtl w:val="0"/>
        </w:rPr>
        <w:t xml:space="preserve"> up the diesel, I’ll get us untied,” Marco said as he released the stern lines.</w:t>
      </w:r>
    </w:p>
    <w:p w:rsidR="00000000" w:rsidDel="00000000" w:rsidP="00000000" w:rsidRDefault="00000000" w:rsidRPr="00000000" w14:paraId="00000005">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“Yes, Captain,” Jason replied as he reached down and keyed the glow plug. Moments later the Yanmar coughed to life and the boat eased from the quay.</w:t>
      </w:r>
    </w:p>
    <w:p w:rsidR="00000000" w:rsidDel="00000000" w:rsidP="00000000" w:rsidRDefault="00000000" w:rsidRPr="00000000" w14:paraId="00000006">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Marco scrambled forward, released the buoy and cast it off. He coiled the line into the anchor locker. Returning to the cockpit, he took the wheel. At an idle, they threaded the channel between the rocks and cleared the cove.</w:t>
      </w:r>
    </w:p>
    <w:p w:rsidR="00000000" w:rsidDel="00000000" w:rsidP="00000000" w:rsidRDefault="00000000" w:rsidRPr="00000000" w14:paraId="00000007">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Once clear of the rocks, Marco locked the helm into the wind and hauled the outhaul, drawing the mainsail from the mast. As the mainsail filled and caught the breeze, the boat heeled to port, picking up speed. Once the main sheet was adjusted, he unfurled the jib. The canvas snapped taut, pulling her forward. “Go ahead and kill the Yanmar,” Marco said. As the diesel died, the rush of water along the hull took over. “I thought we’d beat upwind towards Genoa for a couple of hours, then turn and coast back with the wind behind us.” He handed the port sheet to Jason. “You handle the port sheet and I’ll </w:t>
      </w:r>
      <w:r w:rsidDel="00000000" w:rsidR="00000000" w:rsidRPr="00000000">
        <w:rPr>
          <w:rFonts w:ascii="Cambria" w:cs="Cambria" w:eastAsia="Cambria" w:hAnsi="Cambria"/>
          <w:sz w:val="24"/>
          <w:szCs w:val="24"/>
          <w:rtl w:val="0"/>
        </w:rPr>
        <w:t xml:space="preserve">handle starboard</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08">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“Yes sir,” Jason said.</w:t>
      </w:r>
    </w:p>
    <w:p w:rsidR="00000000" w:rsidDel="00000000" w:rsidP="00000000" w:rsidRDefault="00000000" w:rsidRPr="00000000" w14:paraId="00000009">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hull vibrated as the bow punched through the chop. A little spray whipped back to the cockpit. “Sorry,” Marco said. “I’ll try to keep us dry from now on. Ready about?”</w:t>
      </w:r>
    </w:p>
    <w:p w:rsidR="00000000" w:rsidDel="00000000" w:rsidP="00000000" w:rsidRDefault="00000000" w:rsidRPr="00000000" w14:paraId="0000000A">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“Ready.”</w:t>
      </w:r>
    </w:p>
    <w:p w:rsidR="00000000" w:rsidDel="00000000" w:rsidP="00000000" w:rsidRDefault="00000000" w:rsidRPr="00000000" w14:paraId="0000000B">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“Helm’s alee,” Marco shouted as he spun the wheel, bringing her bow through the wind.</w:t>
      </w:r>
    </w:p>
    <w:p w:rsidR="00000000" w:rsidDel="00000000" w:rsidP="00000000" w:rsidRDefault="00000000" w:rsidRPr="00000000" w14:paraId="0000000C">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Jason cast off the port sheet. Marco trimmed the starboard sheet until the jib was drawing. Sails snapped into shape and the rigging began to hum. As the boat surged ahead Jason braced his good foot at the base of the steering pedestal.</w:t>
      </w:r>
    </w:p>
    <w:p w:rsidR="00000000" w:rsidDel="00000000" w:rsidP="00000000" w:rsidRDefault="00000000" w:rsidRPr="00000000" w14:paraId="0000000D">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“Seven knots,” Marco shouted. His feet were braced, one at each side of the cockpit. Spray stung his face. Before the wind could kidnap his hat, he turned it backwards. As they approached the shore, he shouted, “Ready about?”</w:t>
      </w:r>
    </w:p>
    <w:p w:rsidR="00000000" w:rsidDel="00000000" w:rsidP="00000000" w:rsidRDefault="00000000" w:rsidRPr="00000000" w14:paraId="0000000E">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“Ready,” Jason answered.</w:t>
        <w:br w:type="textWrapping"/>
        <w:tab/>
        <w:t xml:space="preserve">“Helm’s alee.” Marco spun the wheel. </w:t>
      </w:r>
    </w:p>
    <w:p w:rsidR="00000000" w:rsidDel="00000000" w:rsidP="00000000" w:rsidRDefault="00000000" w:rsidRPr="00000000" w14:paraId="0000000F">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They worked in silence, falling into the steady rhythm of winches clicking, sheets easing, and sails snapping tight. </w:t>
      </w:r>
    </w:p>
    <w:p w:rsidR="00000000" w:rsidDel="00000000" w:rsidP="00000000" w:rsidRDefault="00000000" w:rsidRPr="00000000" w14:paraId="00000010">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Three hours slipped away under the rhythm of the tacks. </w:t>
      </w:r>
    </w:p>
    <w:p w:rsidR="00000000" w:rsidDel="00000000" w:rsidP="00000000" w:rsidRDefault="00000000" w:rsidRPr="00000000" w14:paraId="00000011">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think we should head home,” Marco said.</w:t>
      </w:r>
    </w:p>
    <w:p w:rsidR="00000000" w:rsidDel="00000000" w:rsidP="00000000" w:rsidRDefault="00000000" w:rsidRPr="00000000" w14:paraId="00000012">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agree. I don’t know about you, but I could use some rest.” </w:t>
      </w:r>
    </w:p>
    <w:p w:rsidR="00000000" w:rsidDel="00000000" w:rsidP="00000000" w:rsidRDefault="00000000" w:rsidRPr="00000000" w14:paraId="00000013">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“Ready about?”</w:t>
      </w:r>
    </w:p>
    <w:p w:rsidR="00000000" w:rsidDel="00000000" w:rsidP="00000000" w:rsidRDefault="00000000" w:rsidRPr="00000000" w14:paraId="00000014">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“Ready.”</w:t>
      </w:r>
    </w:p>
    <w:p w:rsidR="00000000" w:rsidDel="00000000" w:rsidP="00000000" w:rsidRDefault="00000000" w:rsidRPr="00000000" w14:paraId="00000015">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“Helm’s alee.” The boat bore away, downwind,  to the southeast. </w:t>
      </w:r>
    </w:p>
    <w:p w:rsidR="00000000" w:rsidDel="00000000" w:rsidP="00000000" w:rsidRDefault="00000000" w:rsidRPr="00000000" w14:paraId="00000016">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hull settled to four knots as the apparent wind dropped away.  </w:t>
      </w:r>
    </w:p>
    <w:p w:rsidR="00000000" w:rsidDel="00000000" w:rsidP="00000000" w:rsidRDefault="00000000" w:rsidRPr="00000000" w14:paraId="00000017">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Marco slacked the main sheet and eased the boom out.</w:t>
      </w:r>
    </w:p>
    <w:p w:rsidR="00000000" w:rsidDel="00000000" w:rsidP="00000000" w:rsidRDefault="00000000" w:rsidRPr="00000000" w14:paraId="00000018">
      <w:pPr>
        <w:spacing w:line="360" w:lineRule="auto"/>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Jason did the same with the jib and they sailed, wing-and-wing towards home.</w:t>
        <w:br w:type="textWrapping"/>
        <w:tab/>
        <w:t xml:space="preserve">“Have you given any thought to how you’re going to keep fuel in the tank and pay for university?” Jason asked, his hand resting on the jib sheet.</w:t>
        <w:br w:type="textWrapping"/>
        <w:tab/>
        <w:t xml:space="preserve">“Constantly,” Marco said, keeping his eyes on the telltales. “Mom insists we’ll manage, but I know better. I’ll look for dock work in Genoa. Hauling lines, scraping hulls, whatever pays.”</w:t>
        <w:br w:type="textWrapping"/>
        <w:tab/>
        <w:t xml:space="preserve">Jason studied him for a moment. “How would you like to work for EIGO instead?”</w:t>
        <w:br w:type="textWrapping"/>
        <w:tab/>
        <w:t xml:space="preserve">Marco glanced over. “Doing what? Dad investigated cargo losses and sunken yachts for Lloyd’s. I don’t know anything about maritime law.”</w:t>
        <w:br w:type="textWrapping"/>
        <w:tab/>
        <w:t xml:space="preserve">“We don’t need a lawyer, Marco. We need eyes. Brokers in Genoa write million-euro binders and document vessels with blurry phone snapshots. Then a boat burns to the waterline or sinks at the quay, and we’re left guessing what was actually aboard. We need forensic-grade photography. Hull plates, engine serials, wiring retrofits, custom joinery. The details adjusters miss.”</w:t>
        <w:br w:type="textWrapping"/>
        <w:tab/>
        <w:t xml:space="preserve">“You want me to take pictures of boats?”</w:t>
        <w:br w:type="textWrapping"/>
        <w:tab/>
        <w:t xml:space="preserve">“I want you to document them properly,” Jason said. “Kat will train you on the gear before you leave. Twenty hours a week, scheduled around your university lectures. A thousand euros a month, plus expenses.”</w:t>
        <w:br w:type="textWrapping"/>
        <w:tab/>
        <w:t xml:space="preserve">Marco let out a breath, his grip tightening on the wheel. “A thousand? That pays my tuition and takes the pressure off Mom completely.”</w:t>
        <w:br w:type="textWrapping"/>
        <w:tab/>
        <w:t xml:space="preserve">Jason reached inside his windbreaker, withdrew a crisp white envelope, and laid it on the cockpit table between them. “Application’s inside. Fill it out tonight.”</w:t>
      </w:r>
    </w:p>
    <w:p w:rsidR="00000000" w:rsidDel="00000000" w:rsidP="00000000" w:rsidRDefault="00000000" w:rsidRPr="00000000" w14:paraId="00000019">
      <w:pPr>
        <w:spacing w:line="360" w:lineRule="auto"/>
        <w:ind w:left="0" w:firstLine="0"/>
        <w:rPr>
          <w:rFonts w:ascii="Georgia" w:cs="Georgia" w:eastAsia="Georgia" w:hAnsi="Georgia"/>
          <w:sz w:val="24"/>
          <w:szCs w:val="24"/>
        </w:rPr>
      </w:pPr>
      <w:r w:rsidDel="00000000" w:rsidR="00000000" w:rsidRPr="00000000">
        <w:rPr>
          <w:rFonts w:ascii="Cambria" w:cs="Cambria" w:eastAsia="Cambria" w:hAnsi="Cambria"/>
          <w:sz w:val="24"/>
          <w:szCs w:val="24"/>
          <w:rtl w:val="0"/>
        </w:rPr>
        <w:tab/>
        <w:t xml:space="preserve">“You’ll report to Catherine,” Jason said with a faint grin. “She runs the district now. You can start the day you turn eighteen. When’s that?”</w:t>
        <w:br w:type="textWrapping"/>
        <w:tab/>
        <w:t xml:space="preserve">“August twenty-fourth.”</w:t>
        <w:br w:type="textWrapping"/>
        <w:tab/>
        <w:t xml:space="preserve">“Good. That gives you a week in Genoa to settle in before your new job begins on September first.” </w:t>
      </w:r>
      <w:r w:rsidDel="00000000" w:rsidR="00000000" w:rsidRPr="00000000">
        <w:rPr>
          <w:rtl w:val="0"/>
        </w:rPr>
      </w:r>
    </w:p>
    <w:sectPr>
      <w:footerReference r:id="rId6" w:type="default"/>
      <w:pgSz w:h="15840" w:w="12240" w:orient="portrait"/>
      <w:pgMar w:bottom="720" w:top="720" w:left="108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right"/>
      <w:rPr/>
    </w:pPr>
    <w:r w:rsidDel="00000000" w:rsidR="00000000" w:rsidRPr="00000000">
      <w:rPr>
        <w:rFonts w:ascii="Georgia" w:cs="Georgia" w:eastAsia="Georgia" w:hAnsi="Georgia"/>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